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DA044" w14:textId="58BE36A1" w:rsidR="00C17D40" w:rsidRDefault="00F13BC7" w:rsidP="00851B04">
      <w:r>
        <w:t>19 décembr</w:t>
      </w:r>
      <w:r w:rsidR="00851B04">
        <w:t>e</w:t>
      </w:r>
    </w:p>
    <w:p w14:paraId="14429495" w14:textId="41F06EF6" w:rsidR="00851B04" w:rsidRDefault="00851B04" w:rsidP="00851B04"/>
    <w:p w14:paraId="3FDDAB09" w14:textId="3F297E78" w:rsidR="00851B04" w:rsidRDefault="00851B04" w:rsidP="00851B04">
      <w:r>
        <w:t xml:space="preserve">Jour où Liouba </w:t>
      </w:r>
      <w:proofErr w:type="spellStart"/>
      <w:r>
        <w:t>Bortniker</w:t>
      </w:r>
      <w:proofErr w:type="spellEnd"/>
      <w:r>
        <w:t xml:space="preserve"> est autorisée à établir son domicile en France.</w:t>
      </w:r>
    </w:p>
    <w:p w14:paraId="7A4188E5" w14:textId="3F2DBBA4" w:rsidR="00F13BC7" w:rsidRDefault="00F13BC7"/>
    <w:p w14:paraId="0BF479AB" w14:textId="31E0DB08" w:rsidR="00AE2B19" w:rsidRDefault="00851B04" w:rsidP="00AE2B19">
      <w:pPr>
        <w:pStyle w:val="NormalWeb"/>
      </w:pPr>
      <w:hyperlink r:id="rId5" w:history="1">
        <w:r w:rsidR="00AE2B19" w:rsidRPr="00851B04">
          <w:rPr>
            <w:rStyle w:val="Lienhypertexte"/>
            <w:b/>
            <w:bCs/>
          </w:rPr>
          <w:t xml:space="preserve">Liouba </w:t>
        </w:r>
        <w:proofErr w:type="spellStart"/>
        <w:r w:rsidR="00AE2B19" w:rsidRPr="00851B04">
          <w:rPr>
            <w:rStyle w:val="Lienhypertexte"/>
            <w:b/>
            <w:bCs/>
          </w:rPr>
          <w:t>Bortniker</w:t>
        </w:r>
        <w:proofErr w:type="spellEnd"/>
      </w:hyperlink>
      <w:r w:rsidR="00AE2B19">
        <w:t xml:space="preserve"> (1860-années 1900) est une </w:t>
      </w:r>
      <w:r w:rsidR="00AE2B19" w:rsidRPr="00AE2B19">
        <w:t>mathématicienne</w:t>
      </w:r>
      <w:r w:rsidR="00AE2B19">
        <w:t xml:space="preserve"> </w:t>
      </w:r>
      <w:r w:rsidR="00AE2B19" w:rsidRPr="00AE2B19">
        <w:t>russe</w:t>
      </w:r>
      <w:r w:rsidR="00AE2B19">
        <w:t xml:space="preserve">, </w:t>
      </w:r>
      <w:r w:rsidR="00AE2B19" w:rsidRPr="00AE2B19">
        <w:t>naturalisée</w:t>
      </w:r>
      <w:r w:rsidR="00AE2B19">
        <w:t xml:space="preserve"> </w:t>
      </w:r>
      <w:r w:rsidR="00AE2B19" w:rsidRPr="00AE2B19">
        <w:t>française</w:t>
      </w:r>
      <w:r w:rsidR="00AE2B19">
        <w:t xml:space="preserve"> qui est, en France, la deuxième femme licenciée en mathématiques, première femme </w:t>
      </w:r>
      <w:r w:rsidR="00AE2B19" w:rsidRPr="00AE2B19">
        <w:t>agrégée en mathématiques</w:t>
      </w:r>
      <w:r w:rsidR="00AE2B19">
        <w:t xml:space="preserve">, et première récipiendaire du </w:t>
      </w:r>
      <w:r w:rsidR="00AE2B19" w:rsidRPr="00AE2B19">
        <w:t xml:space="preserve">prix </w:t>
      </w:r>
      <w:proofErr w:type="spellStart"/>
      <w:r w:rsidR="00AE2B19" w:rsidRPr="00AE2B19">
        <w:t>Peccot</w:t>
      </w:r>
      <w:proofErr w:type="spellEnd"/>
      <w:r w:rsidR="00AE2B19">
        <w:t xml:space="preserve">. </w:t>
      </w:r>
    </w:p>
    <w:p w14:paraId="3CEC4693" w14:textId="297AC802" w:rsidR="00AE2B19" w:rsidRDefault="00AE2B19" w:rsidP="00AE2B19">
      <w:pPr>
        <w:pStyle w:val="NormalWeb"/>
      </w:pPr>
      <w:r>
        <w:t xml:space="preserve">Après Liouba </w:t>
      </w:r>
      <w:proofErr w:type="spellStart"/>
      <w:r>
        <w:t>Bortniker</w:t>
      </w:r>
      <w:proofErr w:type="spellEnd"/>
      <w:r>
        <w:t xml:space="preserve"> en 1885, ce n'est qu'en 1920 que </w:t>
      </w:r>
      <w:r w:rsidRPr="00AE2B19">
        <w:t>Madeleine Chaumont</w:t>
      </w:r>
      <w:r>
        <w:t xml:space="preserve"> (reçue première) et </w:t>
      </w:r>
      <w:r w:rsidRPr="00AE2B19">
        <w:t xml:space="preserve">Georgette </w:t>
      </w:r>
      <w:proofErr w:type="spellStart"/>
      <w:r w:rsidRPr="00AE2B19">
        <w:t>Parize</w:t>
      </w:r>
      <w:proofErr w:type="spellEnd"/>
      <w:r>
        <w:t xml:space="preserve"> sont des femmes reçues à l’agrégation masculine de mathématiques</w:t>
      </w:r>
      <w:hyperlink r:id="rId6" w:anchor="cite_note-2" w:history="1">
        <w:r>
          <w:rPr>
            <w:rStyle w:val="Lienhypertexte"/>
            <w:vertAlign w:val="superscript"/>
          </w:rPr>
          <w:t>2</w:t>
        </w:r>
      </w:hyperlink>
      <w:r>
        <w:t xml:space="preserve">. </w:t>
      </w:r>
    </w:p>
    <w:p w14:paraId="025AB725" w14:textId="6657C26D" w:rsidR="00AE2B19" w:rsidRDefault="00AE2B19">
      <w:r>
        <w:t xml:space="preserve">Par décret du 19 décembre 1881, Liouba </w:t>
      </w:r>
      <w:proofErr w:type="spellStart"/>
      <w:r>
        <w:t>Bortniker</w:t>
      </w:r>
      <w:proofErr w:type="spellEnd"/>
      <w:r>
        <w:t>, institutrice, est « autorisée à établir son domicile en France ».</w:t>
      </w:r>
    </w:p>
    <w:p w14:paraId="4FCAB74C" w14:textId="7F305665" w:rsidR="00AE2B19" w:rsidRDefault="00AE2B19"/>
    <w:p w14:paraId="359BF6F8" w14:textId="77777777" w:rsidR="00AE2B19" w:rsidRDefault="00AE2B19">
      <w:r>
        <w:t>A lire également :</w:t>
      </w:r>
    </w:p>
    <w:p w14:paraId="7C6F6B62" w14:textId="2E1C684B" w:rsidR="00AE2B19" w:rsidRDefault="00851B04">
      <w:hyperlink r:id="rId7" w:history="1">
        <w:r w:rsidR="00AE2B19" w:rsidRPr="00213484">
          <w:rPr>
            <w:rStyle w:val="Lienhypertexte"/>
          </w:rPr>
          <w:t>https://www.societedesagreges.net/une-semaine-un-agrege/liouba-bortniker/</w:t>
        </w:r>
      </w:hyperlink>
      <w:r w:rsidR="00AE2B19">
        <w:t xml:space="preserve"> </w:t>
      </w:r>
    </w:p>
    <w:p w14:paraId="12D9C3F7" w14:textId="7B5E3282" w:rsidR="00AE2B19" w:rsidRDefault="00851B04">
      <w:hyperlink r:id="rId8" w:history="1">
        <w:r w:rsidR="00AE2B19" w:rsidRPr="00213484">
          <w:rPr>
            <w:rStyle w:val="Lienhypertexte"/>
          </w:rPr>
          <w:t>https://www.apmep.fr/IMG/pdf/AAA03053.pdf</w:t>
        </w:r>
      </w:hyperlink>
      <w:r w:rsidR="00AE2B19">
        <w:t xml:space="preserve"> </w:t>
      </w:r>
    </w:p>
    <w:p w14:paraId="67C499F6" w14:textId="1486F594" w:rsidR="00AE2B19" w:rsidRDefault="00851B04">
      <w:hyperlink r:id="rId9" w:history="1">
        <w:r w:rsidR="00AE2B19" w:rsidRPr="00213484">
          <w:rPr>
            <w:rStyle w:val="Lienhypertexte"/>
          </w:rPr>
          <w:t>https://publimath.univ-irem.fr/glossaire/BO038.htm</w:t>
        </w:r>
      </w:hyperlink>
      <w:r w:rsidR="00AE2B19">
        <w:t xml:space="preserve"> </w:t>
      </w:r>
    </w:p>
    <w:p w14:paraId="1887DE59" w14:textId="2F69BCEC" w:rsidR="00AE2B19" w:rsidRDefault="00AE2B19"/>
    <w:p w14:paraId="0681733E" w14:textId="2F2ECC45" w:rsidR="00AE2B19" w:rsidRDefault="00AE2B19"/>
    <w:p w14:paraId="76AAEE50" w14:textId="4EE0D924" w:rsidR="00AE2B19" w:rsidRPr="00F13BC7" w:rsidRDefault="00AE2B19" w:rsidP="00AE2B19">
      <w:pPr>
        <w:pStyle w:val="NormalWeb"/>
      </w:pPr>
      <w:r>
        <w:t xml:space="preserve"> </w:t>
      </w:r>
    </w:p>
    <w:sectPr w:rsidR="00AE2B19" w:rsidRPr="00F13BC7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9B1325"/>
    <w:multiLevelType w:val="multilevel"/>
    <w:tmpl w:val="2E0CE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BC7"/>
    <w:rsid w:val="00232F19"/>
    <w:rsid w:val="00287E6C"/>
    <w:rsid w:val="00851B04"/>
    <w:rsid w:val="00AE2B19"/>
    <w:rsid w:val="00C17D40"/>
    <w:rsid w:val="00ED27D1"/>
    <w:rsid w:val="00F1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63E28"/>
  <w15:chartTrackingRefBased/>
  <w15:docId w15:val="{7CF627A6-EB93-408A-8C0A-8024EF827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AE2B1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E2B1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E2B19"/>
    <w:rPr>
      <w:color w:val="605E5C"/>
      <w:shd w:val="clear" w:color="auto" w:fill="E1DFDD"/>
    </w:rPr>
  </w:style>
  <w:style w:type="character" w:customStyle="1" w:styleId="Titre2Car">
    <w:name w:val="Titre 2 Car"/>
    <w:basedOn w:val="Policepardfaut"/>
    <w:link w:val="Titre2"/>
    <w:uiPriority w:val="9"/>
    <w:rsid w:val="00AE2B19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unhideWhenUsed/>
    <w:rsid w:val="00AE2B1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paragraph" w:customStyle="1" w:styleId="toclevel-1">
    <w:name w:val="toclevel-1"/>
    <w:basedOn w:val="Normal"/>
    <w:rsid w:val="00AE2B1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customStyle="1" w:styleId="tocnumber">
    <w:name w:val="tocnumber"/>
    <w:basedOn w:val="Policepardfaut"/>
    <w:rsid w:val="00AE2B19"/>
  </w:style>
  <w:style w:type="character" w:customStyle="1" w:styleId="toctext">
    <w:name w:val="toctext"/>
    <w:basedOn w:val="Policepardfaut"/>
    <w:rsid w:val="00AE2B19"/>
  </w:style>
  <w:style w:type="character" w:customStyle="1" w:styleId="mw-headline">
    <w:name w:val="mw-headline"/>
    <w:basedOn w:val="Policepardfaut"/>
    <w:rsid w:val="00AE2B19"/>
  </w:style>
  <w:style w:type="character" w:styleId="Lienhypertextesuivivisit">
    <w:name w:val="FollowedHyperlink"/>
    <w:basedOn w:val="Policepardfaut"/>
    <w:uiPriority w:val="99"/>
    <w:semiHidden/>
    <w:unhideWhenUsed/>
    <w:rsid w:val="00851B0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44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26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68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8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pmep.fr/IMG/pdf/AAA03053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ocietedesagreges.net/une-semaine-un-agrege/liouba-bortnike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r.wikipedia.org/wiki/Liouba_Bortniker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fr.wikipedia.org/wiki/Liouba_Bortniker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ublimath.univ-irem.fr/glossaire/BO038.h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995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2</cp:revision>
  <dcterms:created xsi:type="dcterms:W3CDTF">2020-12-31T15:39:00Z</dcterms:created>
  <dcterms:modified xsi:type="dcterms:W3CDTF">2020-12-31T15:39:00Z</dcterms:modified>
</cp:coreProperties>
</file>